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5C135" w14:textId="77777777" w:rsidR="006052EA" w:rsidRPr="006F39A3" w:rsidRDefault="006D430C" w:rsidP="006D430C">
      <w:pPr>
        <w:spacing w:after="120" w:line="240" w:lineRule="auto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>
        <w:rPr>
          <w:rFonts w:ascii="Comic Sans MS" w:hAnsi="Comic Sans MS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anchor distT="0" distB="0" distL="114300" distR="114300" simplePos="0" relativeHeight="251658240" behindDoc="1" locked="0" layoutInCell="1" allowOverlap="1" wp14:anchorId="16665895" wp14:editId="07777777">
            <wp:simplePos x="0" y="0"/>
            <wp:positionH relativeFrom="column">
              <wp:posOffset>-421640</wp:posOffset>
            </wp:positionH>
            <wp:positionV relativeFrom="paragraph">
              <wp:posOffset>0</wp:posOffset>
            </wp:positionV>
            <wp:extent cx="6838950" cy="1351915"/>
            <wp:effectExtent l="0" t="0" r="0" b="635"/>
            <wp:wrapThrough wrapText="bothSides">
              <wp:wrapPolygon edited="0">
                <wp:start x="0" y="0"/>
                <wp:lineTo x="0" y="21306"/>
                <wp:lineTo x="21540" y="21306"/>
                <wp:lineTo x="21540" y="0"/>
                <wp:lineTo x="0" y="0"/>
              </wp:wrapPolygon>
            </wp:wrapThrough>
            <wp:docPr id="1" name="Picture 1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D29865" w14:textId="77777777" w:rsidR="006052EA" w:rsidRPr="006F39A3" w:rsidRDefault="006052EA" w:rsidP="00FE7E1C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6F39A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ANNUAL ADMISSION NOTICE</w:t>
      </w:r>
    </w:p>
    <w:p w14:paraId="65A6A1E6" w14:textId="616DC8CE" w:rsidR="006052EA" w:rsidRPr="006F39A3" w:rsidRDefault="006052EA" w:rsidP="00FE7E1C">
      <w:pPr>
        <w:tabs>
          <w:tab w:val="left" w:pos="1325"/>
        </w:tabs>
        <w:spacing w:line="240" w:lineRule="auto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6F39A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6F39A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s</w:t>
      </w:r>
      <w:r w:rsidR="0077556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 xml:space="preserve"> to the 2023/2024</w:t>
      </w:r>
      <w:r w:rsidRPr="006F39A3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672A6659" w14:textId="77777777" w:rsidR="00B34968" w:rsidRPr="006F39A3" w:rsidRDefault="00B34968" w:rsidP="00B34968">
      <w:pPr>
        <w:pStyle w:val="ListParagraph"/>
        <w:spacing w:line="276" w:lineRule="auto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</w:p>
    <w:p w14:paraId="0A9156C2" w14:textId="77777777" w:rsidR="00182663" w:rsidRPr="006F39A3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6F39A3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1216E8B9" w14:textId="48748C6F" w:rsidR="000C45DC" w:rsidRPr="006F39A3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 w:cs="Arial"/>
        </w:rPr>
      </w:pPr>
      <w:r w:rsidRPr="006F39A3">
        <w:rPr>
          <w:rFonts w:ascii="Comic Sans MS" w:hAnsi="Comic Sans MS" w:cs="Arial"/>
        </w:rPr>
        <w:t xml:space="preserve">A copy of the school’s </w:t>
      </w:r>
      <w:r w:rsidRPr="006F39A3">
        <w:rPr>
          <w:rFonts w:ascii="Comic Sans MS" w:hAnsi="Comic Sans MS" w:cs="Arial"/>
          <w:b/>
        </w:rPr>
        <w:t>Admission Policy</w:t>
      </w:r>
      <w:r w:rsidRPr="006F39A3">
        <w:rPr>
          <w:rFonts w:ascii="Comic Sans MS" w:hAnsi="Comic Sans MS" w:cs="Arial"/>
        </w:rPr>
        <w:t xml:space="preserve"> and the </w:t>
      </w:r>
      <w:r w:rsidRPr="006F39A3">
        <w:rPr>
          <w:rFonts w:ascii="Comic Sans MS" w:hAnsi="Comic Sans MS" w:cs="Arial"/>
          <w:b/>
        </w:rPr>
        <w:t>Application Form for Admission</w:t>
      </w:r>
      <w:r w:rsidRPr="006F39A3">
        <w:rPr>
          <w:rFonts w:ascii="Comic Sans MS" w:hAnsi="Comic Sans MS" w:cs="Arial"/>
        </w:rPr>
        <w:t xml:space="preserve"> </w:t>
      </w:r>
      <w:r w:rsidR="00AF06A8" w:rsidRPr="006F39A3">
        <w:rPr>
          <w:rFonts w:ascii="Comic Sans MS" w:hAnsi="Comic Sans MS" w:cs="Arial"/>
        </w:rPr>
        <w:t>for</w:t>
      </w:r>
      <w:r w:rsidR="00691251">
        <w:rPr>
          <w:rFonts w:ascii="Comic Sans MS" w:hAnsi="Comic Sans MS" w:cs="Arial"/>
        </w:rPr>
        <w:t xml:space="preserve"> </w:t>
      </w:r>
      <w:r w:rsidR="00775563">
        <w:rPr>
          <w:rFonts w:ascii="Comic Sans MS" w:hAnsi="Comic Sans MS" w:cs="Arial"/>
        </w:rPr>
        <w:t>2023/2024</w:t>
      </w:r>
      <w:r w:rsidRPr="006F39A3">
        <w:rPr>
          <w:rFonts w:ascii="Comic Sans MS" w:hAnsi="Comic Sans MS" w:cs="Arial"/>
        </w:rPr>
        <w:t xml:space="preserve"> is available as follows</w:t>
      </w:r>
      <w:r w:rsidR="00AF06A8" w:rsidRPr="006F39A3">
        <w:rPr>
          <w:rFonts w:ascii="Comic Sans MS" w:hAnsi="Comic Sans MS" w:cs="Arial"/>
        </w:rPr>
        <w:t>:</w:t>
      </w:r>
      <w:r w:rsidRPr="006F39A3">
        <w:rPr>
          <w:rFonts w:ascii="Comic Sans MS" w:hAnsi="Comic Sans MS" w:cs="Arial"/>
        </w:rPr>
        <w:t xml:space="preserve"> </w:t>
      </w:r>
      <w:r w:rsidR="000C45DC" w:rsidRPr="006F39A3">
        <w:rPr>
          <w:rFonts w:ascii="Comic Sans MS" w:hAnsi="Comic Sans MS" w:cs="Arial"/>
        </w:rPr>
        <w:t>–</w:t>
      </w:r>
    </w:p>
    <w:p w14:paraId="24B37087" w14:textId="08E4E884" w:rsidR="000C45DC" w:rsidRPr="006F39A3" w:rsidRDefault="00182663" w:rsidP="108E3D23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alibri" w:hAnsi="Calibri"/>
        </w:rPr>
      </w:pPr>
      <w:r w:rsidRPr="108E3D23">
        <w:rPr>
          <w:rFonts w:ascii="Comic Sans MS" w:hAnsi="Comic Sans MS" w:cs="Arial"/>
        </w:rPr>
        <w:t>To download</w:t>
      </w:r>
      <w:r w:rsidR="006052EA" w:rsidRPr="108E3D23">
        <w:rPr>
          <w:rFonts w:ascii="Comic Sans MS" w:hAnsi="Comic Sans MS" w:cs="Arial"/>
        </w:rPr>
        <w:t xml:space="preserve"> at</w:t>
      </w:r>
      <w:r w:rsidRPr="108E3D23">
        <w:rPr>
          <w:rFonts w:ascii="Comic Sans MS" w:hAnsi="Comic Sans MS" w:cs="Arial"/>
        </w:rPr>
        <w:t>:</w:t>
      </w:r>
      <w:r w:rsidR="015E30CD" w:rsidRPr="108E3D23">
        <w:rPr>
          <w:rFonts w:ascii="Comic Sans MS" w:hAnsi="Comic Sans MS" w:cs="Arial"/>
        </w:rPr>
        <w:t xml:space="preserve"> </w:t>
      </w:r>
      <w:hyperlink r:id="rId9">
        <w:r w:rsidR="015E30CD" w:rsidRPr="108E3D23">
          <w:rPr>
            <w:rStyle w:val="Hyperlink"/>
            <w:rFonts w:ascii="Comic Sans MS" w:eastAsia="Comic Sans MS" w:hAnsi="Comic Sans MS" w:cs="Comic Sans MS"/>
          </w:rPr>
          <w:t>https://www.scoilphadraigcorduff.ie/</w:t>
        </w:r>
      </w:hyperlink>
    </w:p>
    <w:p w14:paraId="06A694B4" w14:textId="77777777" w:rsidR="00182663" w:rsidRPr="006F39A3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Comic Sans MS" w:hAnsi="Comic Sans MS" w:cs="Arial"/>
        </w:rPr>
      </w:pPr>
      <w:r w:rsidRPr="006F39A3">
        <w:rPr>
          <w:rFonts w:ascii="Comic Sans MS" w:hAnsi="Comic Sans MS" w:cs="Arial"/>
        </w:rPr>
        <w:t xml:space="preserve">On request: By emailing </w:t>
      </w:r>
      <w:r w:rsidR="00C22215" w:rsidRPr="006F39A3">
        <w:rPr>
          <w:rFonts w:ascii="Comic Sans MS" w:hAnsi="Comic Sans MS" w:cs="Arial"/>
        </w:rPr>
        <w:t>scoilphadraigns@gmail.com</w:t>
      </w:r>
      <w:r w:rsidR="006F39A3">
        <w:rPr>
          <w:rFonts w:ascii="Comic Sans MS" w:hAnsi="Comic Sans MS" w:cs="Arial"/>
        </w:rPr>
        <w:t xml:space="preserve"> </w:t>
      </w:r>
      <w:r w:rsidRPr="006F39A3">
        <w:rPr>
          <w:rFonts w:ascii="Comic Sans MS" w:hAnsi="Comic Sans MS" w:cs="Arial"/>
        </w:rPr>
        <w:t xml:space="preserve">or writing to </w:t>
      </w:r>
      <w:r w:rsidR="00C22215" w:rsidRPr="006F39A3">
        <w:rPr>
          <w:rFonts w:ascii="Comic Sans MS" w:hAnsi="Comic Sans MS" w:cs="Arial"/>
        </w:rPr>
        <w:t>Scoil Phádraig, Corduff, Carrickmacross, Co. Monaghan</w:t>
      </w:r>
    </w:p>
    <w:p w14:paraId="319C90F4" w14:textId="67AD3B68" w:rsidR="000C45DC" w:rsidRPr="006D430C" w:rsidRDefault="006F3D8A" w:rsidP="006D430C">
      <w:pPr>
        <w:spacing w:line="276" w:lineRule="auto"/>
        <w:jc w:val="center"/>
        <w:rPr>
          <w:rFonts w:ascii="Comic Sans MS" w:hAnsi="Comic Sans MS" w:cs="Arial"/>
          <w:b/>
          <w:color w:val="385623" w:themeColor="accent6" w:themeShade="80"/>
          <w:sz w:val="28"/>
          <w:szCs w:val="28"/>
        </w:rPr>
      </w:pPr>
      <w:r w:rsidRPr="006D430C">
        <w:rPr>
          <w:rFonts w:ascii="Comic Sans MS" w:hAnsi="Comic Sans MS" w:cs="Arial"/>
          <w:b/>
          <w:color w:val="385623" w:themeColor="accent6" w:themeShade="80"/>
          <w:sz w:val="28"/>
          <w:szCs w:val="28"/>
        </w:rPr>
        <w:t>PART 1</w:t>
      </w:r>
      <w:r w:rsidRPr="006D430C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775563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2023/2024</w:t>
      </w:r>
      <w:r w:rsidRPr="006D430C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 xml:space="preserve"> school year</w:t>
      </w:r>
    </w:p>
    <w:p w14:paraId="21203DD8" w14:textId="1B8033D1" w:rsidR="00861793" w:rsidRPr="006F39A3" w:rsidRDefault="00182663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  <w:sz w:val="24"/>
          <w:szCs w:val="24"/>
        </w:rPr>
      </w:pPr>
      <w:r w:rsidRPr="006F39A3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Application and Decision Dates for admission t</w:t>
      </w:r>
      <w:r w:rsidR="00775563">
        <w:rPr>
          <w:rFonts w:ascii="Comic Sans MS" w:hAnsi="Comic Sans MS" w:cs="Arial"/>
          <w:b/>
          <w:color w:val="385623" w:themeColor="accent6" w:themeShade="80"/>
          <w:sz w:val="24"/>
          <w:szCs w:val="24"/>
        </w:rPr>
        <w:t>o 2023/2024</w:t>
      </w:r>
    </w:p>
    <w:p w14:paraId="608EA264" w14:textId="77777777" w:rsidR="000C45DC" w:rsidRPr="006F39A3" w:rsidRDefault="000C45DC" w:rsidP="00770F3B">
      <w:pPr>
        <w:pStyle w:val="ListParagraph"/>
        <w:spacing w:line="276" w:lineRule="auto"/>
        <w:ind w:left="0"/>
        <w:rPr>
          <w:rFonts w:ascii="Comic Sans MS" w:hAnsi="Comic Sans MS" w:cs="Arial"/>
          <w:b/>
          <w:color w:val="385623" w:themeColor="accent6" w:themeShade="80"/>
        </w:rPr>
      </w:pPr>
      <w:r w:rsidRPr="006F39A3">
        <w:rPr>
          <w:rFonts w:ascii="Comic Sans MS" w:hAnsi="Comic Sans MS" w:cs="Arial"/>
          <w:color w:val="385623" w:themeColor="accent6" w:themeShade="80"/>
        </w:rPr>
        <w:t>The following are the dates applicable for admiss</w:t>
      </w:r>
      <w:r w:rsidR="006F39A3">
        <w:rPr>
          <w:rFonts w:ascii="Comic Sans MS" w:hAnsi="Comic Sans MS" w:cs="Arial"/>
          <w:color w:val="385623" w:themeColor="accent6" w:themeShade="80"/>
        </w:rPr>
        <w:t>ion to Scoil Phádraig</w:t>
      </w:r>
    </w:p>
    <w:p w14:paraId="0A37501D" w14:textId="77777777" w:rsidR="000C45DC" w:rsidRPr="006F39A3" w:rsidRDefault="000C45DC" w:rsidP="000C45DC">
      <w:pPr>
        <w:pStyle w:val="ListParagraph"/>
        <w:spacing w:line="276" w:lineRule="auto"/>
        <w:jc w:val="both"/>
        <w:rPr>
          <w:rFonts w:ascii="Comic Sans MS" w:hAnsi="Comic Sans MS" w:cs="Arial"/>
          <w:b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0C45DC" w:rsidRPr="006F39A3" w14:paraId="690A1AE9" w14:textId="77777777" w:rsidTr="00775563">
        <w:tc>
          <w:tcPr>
            <w:tcW w:w="6804" w:type="dxa"/>
          </w:tcPr>
          <w:p w14:paraId="5D57148E" w14:textId="77777777" w:rsidR="000C45DC" w:rsidRPr="006F39A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6F39A3">
              <w:rPr>
                <w:rFonts w:ascii="Comic Sans MS" w:hAnsi="Comic Sans MS" w:cs="Arial"/>
              </w:rPr>
              <w:t xml:space="preserve">The school will commence accepting applications for admission on  </w:t>
            </w:r>
          </w:p>
        </w:tc>
        <w:tc>
          <w:tcPr>
            <w:tcW w:w="2552" w:type="dxa"/>
          </w:tcPr>
          <w:p w14:paraId="6BF688AE" w14:textId="7E652DF6" w:rsidR="000C45DC" w:rsidRPr="006F39A3" w:rsidRDefault="00775563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10</w:t>
            </w:r>
            <w:r w:rsidRPr="00775563">
              <w:rPr>
                <w:rFonts w:ascii="Comic Sans MS" w:hAnsi="Comic Sans MS" w:cs="Arial"/>
                <w:b/>
                <w:vertAlign w:val="superscript"/>
              </w:rPr>
              <w:t>th</w:t>
            </w:r>
            <w:r>
              <w:rPr>
                <w:rFonts w:ascii="Comic Sans MS" w:hAnsi="Comic Sans MS" w:cs="Arial"/>
                <w:b/>
              </w:rPr>
              <w:t xml:space="preserve"> January 2023</w:t>
            </w:r>
            <w:bookmarkStart w:id="0" w:name="_GoBack"/>
            <w:bookmarkEnd w:id="0"/>
          </w:p>
        </w:tc>
      </w:tr>
      <w:tr w:rsidR="000C45DC" w:rsidRPr="006F39A3" w14:paraId="7E030480" w14:textId="77777777" w:rsidTr="00775563">
        <w:tc>
          <w:tcPr>
            <w:tcW w:w="6804" w:type="dxa"/>
          </w:tcPr>
          <w:p w14:paraId="339BA114" w14:textId="77777777" w:rsidR="000C45DC" w:rsidRPr="006F39A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6F39A3">
              <w:rPr>
                <w:rFonts w:ascii="Comic Sans MS" w:hAnsi="Comic Sans MS" w:cs="Arial"/>
              </w:rPr>
              <w:t xml:space="preserve">The school shall cease accepting applications for admission on  </w:t>
            </w:r>
          </w:p>
        </w:tc>
        <w:tc>
          <w:tcPr>
            <w:tcW w:w="2552" w:type="dxa"/>
          </w:tcPr>
          <w:p w14:paraId="27C06C77" w14:textId="2C945F77" w:rsidR="000C45DC" w:rsidRPr="006F39A3" w:rsidRDefault="00C22215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6F39A3">
              <w:rPr>
                <w:rFonts w:ascii="Comic Sans MS" w:hAnsi="Comic Sans MS" w:cs="Arial"/>
                <w:b/>
              </w:rPr>
              <w:t>31</w:t>
            </w:r>
            <w:r w:rsidRPr="006F39A3">
              <w:rPr>
                <w:rFonts w:ascii="Comic Sans MS" w:hAnsi="Comic Sans MS" w:cs="Arial"/>
                <w:b/>
                <w:vertAlign w:val="superscript"/>
              </w:rPr>
              <w:t>st</w:t>
            </w:r>
            <w:r w:rsidR="00775563">
              <w:rPr>
                <w:rFonts w:ascii="Comic Sans MS" w:hAnsi="Comic Sans MS" w:cs="Arial"/>
                <w:b/>
              </w:rPr>
              <w:t xml:space="preserve"> March 2023</w:t>
            </w:r>
          </w:p>
        </w:tc>
      </w:tr>
      <w:tr w:rsidR="000C45DC" w:rsidRPr="006F39A3" w14:paraId="302117F8" w14:textId="77777777" w:rsidTr="00775563">
        <w:tc>
          <w:tcPr>
            <w:tcW w:w="6804" w:type="dxa"/>
          </w:tcPr>
          <w:p w14:paraId="6F2CBB2D" w14:textId="77777777" w:rsidR="000C45DC" w:rsidRPr="006F39A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6F39A3">
              <w:rPr>
                <w:rFonts w:ascii="Comic Sans MS" w:hAnsi="Comic Sans MS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552" w:type="dxa"/>
          </w:tcPr>
          <w:p w14:paraId="5DAB6C7B" w14:textId="77777777" w:rsidR="000C45DC" w:rsidRPr="006F39A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</w:p>
          <w:p w14:paraId="2478E25A" w14:textId="54F2678A" w:rsidR="00C22215" w:rsidRPr="006F39A3" w:rsidRDefault="00C22215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6F39A3">
              <w:rPr>
                <w:rFonts w:ascii="Comic Sans MS" w:hAnsi="Comic Sans MS" w:cs="Arial"/>
                <w:b/>
              </w:rPr>
              <w:t>1</w:t>
            </w:r>
            <w:r w:rsidRPr="006F39A3">
              <w:rPr>
                <w:rFonts w:ascii="Comic Sans MS" w:hAnsi="Comic Sans MS" w:cs="Arial"/>
                <w:b/>
                <w:vertAlign w:val="superscript"/>
              </w:rPr>
              <w:t>st</w:t>
            </w:r>
            <w:r w:rsidR="00775563">
              <w:rPr>
                <w:rFonts w:ascii="Comic Sans MS" w:hAnsi="Comic Sans MS" w:cs="Arial"/>
                <w:b/>
              </w:rPr>
              <w:t xml:space="preserve"> May 2023</w:t>
            </w:r>
          </w:p>
        </w:tc>
      </w:tr>
      <w:tr w:rsidR="000C45DC" w:rsidRPr="006F39A3" w14:paraId="288D890A" w14:textId="77777777" w:rsidTr="00775563">
        <w:tc>
          <w:tcPr>
            <w:tcW w:w="6804" w:type="dxa"/>
          </w:tcPr>
          <w:p w14:paraId="2E84D8F4" w14:textId="77777777" w:rsidR="000C45DC" w:rsidRPr="006F39A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6F39A3">
              <w:rPr>
                <w:rFonts w:ascii="Comic Sans MS" w:hAnsi="Comic Sans MS" w:cs="Arial"/>
              </w:rPr>
              <w:t>The period within which applicants must confirm acceptance of an offer of admission is</w:t>
            </w:r>
          </w:p>
        </w:tc>
        <w:tc>
          <w:tcPr>
            <w:tcW w:w="2552" w:type="dxa"/>
          </w:tcPr>
          <w:p w14:paraId="02EB378F" w14:textId="77777777" w:rsidR="000C45DC" w:rsidRPr="006F39A3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</w:p>
          <w:p w14:paraId="0F1FBBAC" w14:textId="3420A088" w:rsidR="00C22215" w:rsidRPr="006F39A3" w:rsidRDefault="00C22215" w:rsidP="000C45DC">
            <w:pPr>
              <w:pStyle w:val="ListParagraph"/>
              <w:spacing w:line="276" w:lineRule="auto"/>
              <w:ind w:left="0"/>
              <w:jc w:val="both"/>
              <w:rPr>
                <w:rFonts w:ascii="Comic Sans MS" w:hAnsi="Comic Sans MS" w:cs="Arial"/>
                <w:b/>
              </w:rPr>
            </w:pPr>
            <w:r w:rsidRPr="006F39A3">
              <w:rPr>
                <w:rFonts w:ascii="Comic Sans MS" w:hAnsi="Comic Sans MS" w:cs="Arial"/>
                <w:b/>
              </w:rPr>
              <w:t>15</w:t>
            </w:r>
            <w:r w:rsidRPr="006F39A3">
              <w:rPr>
                <w:rFonts w:ascii="Comic Sans MS" w:hAnsi="Comic Sans MS" w:cs="Arial"/>
                <w:b/>
                <w:vertAlign w:val="superscript"/>
              </w:rPr>
              <w:t>th</w:t>
            </w:r>
            <w:r w:rsidR="00775563">
              <w:rPr>
                <w:rFonts w:ascii="Comic Sans MS" w:hAnsi="Comic Sans MS" w:cs="Arial"/>
                <w:b/>
              </w:rPr>
              <w:t xml:space="preserve"> May 2023</w:t>
            </w:r>
          </w:p>
        </w:tc>
      </w:tr>
    </w:tbl>
    <w:p w14:paraId="6A05A809" w14:textId="77777777" w:rsidR="00BE2AD1" w:rsidRPr="006F39A3" w:rsidRDefault="00BE2AD1" w:rsidP="00BE2AD1">
      <w:pPr>
        <w:pStyle w:val="NoSpacing"/>
        <w:rPr>
          <w:rFonts w:ascii="Comic Sans MS" w:hAnsi="Comic Sans MS" w:cs="Arial"/>
        </w:rPr>
      </w:pPr>
    </w:p>
    <w:p w14:paraId="653F595D" w14:textId="77777777" w:rsidR="00BE2AD1" w:rsidRPr="006F39A3" w:rsidRDefault="00BE2AD1" w:rsidP="00770F3B">
      <w:pPr>
        <w:pStyle w:val="NoSpacing"/>
        <w:rPr>
          <w:rFonts w:ascii="Comic Sans MS" w:hAnsi="Comic Sans MS" w:cs="Arial"/>
          <w:b/>
        </w:rPr>
      </w:pPr>
      <w:r w:rsidRPr="006F39A3">
        <w:rPr>
          <w:rFonts w:ascii="Comic Sans MS" w:hAnsi="Comic Sans MS" w:cs="Arial"/>
          <w:b/>
        </w:rPr>
        <w:t xml:space="preserve">Note: </w:t>
      </w:r>
      <w:r w:rsidR="00C22215" w:rsidRPr="006F39A3">
        <w:rPr>
          <w:rFonts w:ascii="Comic Sans MS" w:hAnsi="Comic Sans MS" w:cs="Arial"/>
          <w:b/>
        </w:rPr>
        <w:t>Late applications may be accepted.  T</w:t>
      </w:r>
      <w:r w:rsidRPr="006F39A3">
        <w:rPr>
          <w:rFonts w:ascii="Comic Sans MS" w:hAnsi="Comic Sans MS" w:cs="Arial"/>
          <w:b/>
        </w:rPr>
        <w:t>he school will consider and issue decisions on late applications in accordance with the school’s admission policy.</w:t>
      </w:r>
    </w:p>
    <w:p w14:paraId="5A39BBE3" w14:textId="77777777" w:rsidR="00182663" w:rsidRPr="006F39A3" w:rsidRDefault="00182663" w:rsidP="00770F3B">
      <w:pPr>
        <w:tabs>
          <w:tab w:val="left" w:pos="1305"/>
        </w:tabs>
        <w:spacing w:line="276" w:lineRule="auto"/>
        <w:rPr>
          <w:rFonts w:ascii="Comic Sans MS" w:hAnsi="Comic Sans MS" w:cs="Arial"/>
          <w:color w:val="385623" w:themeColor="accent6" w:themeShade="80"/>
        </w:rPr>
      </w:pPr>
    </w:p>
    <w:p w14:paraId="77809F40" w14:textId="77777777" w:rsidR="005B2501" w:rsidRPr="006F39A3" w:rsidRDefault="00861793" w:rsidP="00861793">
      <w:pPr>
        <w:pStyle w:val="ListParagraph"/>
        <w:spacing w:line="276" w:lineRule="auto"/>
        <w:ind w:left="0"/>
        <w:jc w:val="both"/>
        <w:rPr>
          <w:rFonts w:ascii="Comic Sans MS" w:hAnsi="Comic Sans MS" w:cs="Arial"/>
          <w:b/>
        </w:rPr>
      </w:pPr>
      <w:r w:rsidRPr="006F39A3">
        <w:rPr>
          <w:rFonts w:ascii="Comic Sans MS" w:hAnsi="Comic Sans MS" w:cs="Arial"/>
          <w:b/>
        </w:rPr>
        <w:t>*Failure to accept an offer within the prescribed period above may result in the offer being withdrawn</w:t>
      </w:r>
    </w:p>
    <w:p w14:paraId="41C8F396" w14:textId="77777777" w:rsidR="006F39A3" w:rsidRPr="006F39A3" w:rsidRDefault="006F39A3" w:rsidP="00861793">
      <w:pPr>
        <w:pStyle w:val="ListParagraph"/>
        <w:spacing w:line="276" w:lineRule="auto"/>
        <w:ind w:left="0"/>
        <w:jc w:val="both"/>
        <w:rPr>
          <w:rFonts w:ascii="Comic Sans MS" w:hAnsi="Comic Sans MS" w:cs="Arial"/>
          <w:b/>
        </w:rPr>
      </w:pPr>
    </w:p>
    <w:p w14:paraId="59749FAE" w14:textId="7E198C5F" w:rsidR="00770F3B" w:rsidRPr="00783DDB" w:rsidRDefault="00775563" w:rsidP="006D430C">
      <w:pPr>
        <w:pStyle w:val="ListParagraph"/>
        <w:spacing w:line="276" w:lineRule="auto"/>
        <w:ind w:left="-142"/>
        <w:rPr>
          <w:rFonts w:ascii="Comic Sans MS" w:hAnsi="Comic Sans MS" w:cs="Arial"/>
          <w:b/>
          <w:sz w:val="24"/>
          <w:szCs w:val="24"/>
        </w:rPr>
      </w:pPr>
      <w:r>
        <w:rPr>
          <w:rFonts w:ascii="Comic Sans MS" w:hAnsi="Comic Sans MS" w:cs="Arial"/>
          <w:b/>
          <w:sz w:val="24"/>
          <w:szCs w:val="24"/>
        </w:rPr>
        <w:t>The number</w:t>
      </w:r>
      <w:r w:rsidR="00182663" w:rsidRPr="00783DDB">
        <w:rPr>
          <w:rFonts w:ascii="Comic Sans MS" w:hAnsi="Comic Sans MS" w:cs="Arial"/>
          <w:b/>
          <w:sz w:val="24"/>
          <w:szCs w:val="24"/>
        </w:rPr>
        <w:t xml:space="preserve"> of places being made available </w:t>
      </w:r>
      <w:r>
        <w:rPr>
          <w:rFonts w:ascii="Comic Sans MS" w:hAnsi="Comic Sans MS" w:cs="Arial"/>
          <w:b/>
          <w:sz w:val="24"/>
          <w:szCs w:val="24"/>
        </w:rPr>
        <w:t>in 2023/2024</w:t>
      </w:r>
      <w:r w:rsidR="006F39A3" w:rsidRPr="00783DDB">
        <w:rPr>
          <w:rFonts w:ascii="Comic Sans MS" w:hAnsi="Comic Sans MS" w:cs="Arial"/>
          <w:b/>
          <w:sz w:val="24"/>
          <w:szCs w:val="24"/>
        </w:rPr>
        <w:t xml:space="preserve"> is 25.</w:t>
      </w:r>
    </w:p>
    <w:sectPr w:rsidR="00770F3B" w:rsidRPr="00783DDB" w:rsidSect="00770F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3B271" w14:textId="77777777" w:rsidR="00481FA8" w:rsidRDefault="00481FA8" w:rsidP="004A61E6">
      <w:pPr>
        <w:spacing w:after="0" w:line="240" w:lineRule="auto"/>
      </w:pPr>
      <w:r>
        <w:separator/>
      </w:r>
    </w:p>
  </w:endnote>
  <w:endnote w:type="continuationSeparator" w:id="0">
    <w:p w14:paraId="015FB54E" w14:textId="77777777" w:rsidR="00481FA8" w:rsidRDefault="00481FA8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EC669" w14:textId="77777777" w:rsidR="002610FA" w:rsidRDefault="00261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61E4C" w14:textId="77777777" w:rsidR="002610FA" w:rsidRDefault="002610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F31CB" w14:textId="77777777" w:rsidR="002610FA" w:rsidRDefault="00261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C44CC" w14:textId="77777777" w:rsidR="00481FA8" w:rsidRDefault="00481FA8" w:rsidP="004A61E6">
      <w:pPr>
        <w:spacing w:after="0" w:line="240" w:lineRule="auto"/>
      </w:pPr>
      <w:r>
        <w:separator/>
      </w:r>
    </w:p>
  </w:footnote>
  <w:footnote w:type="continuationSeparator" w:id="0">
    <w:p w14:paraId="0C83928E" w14:textId="77777777" w:rsidR="00481FA8" w:rsidRDefault="00481FA8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B0818" w14:textId="77777777" w:rsidR="002610FA" w:rsidRDefault="00261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2610FA" w:rsidRDefault="00261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3D3EC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182663"/>
    <w:rsid w:val="002610FA"/>
    <w:rsid w:val="00291BED"/>
    <w:rsid w:val="002A1971"/>
    <w:rsid w:val="002B2FBB"/>
    <w:rsid w:val="003F7337"/>
    <w:rsid w:val="00435AE7"/>
    <w:rsid w:val="00481FA8"/>
    <w:rsid w:val="004A61E6"/>
    <w:rsid w:val="005B2501"/>
    <w:rsid w:val="006052EA"/>
    <w:rsid w:val="00656C6F"/>
    <w:rsid w:val="00691251"/>
    <w:rsid w:val="006C587D"/>
    <w:rsid w:val="006D430C"/>
    <w:rsid w:val="006F0305"/>
    <w:rsid w:val="006F39A3"/>
    <w:rsid w:val="006F3D8A"/>
    <w:rsid w:val="00770F3B"/>
    <w:rsid w:val="00775563"/>
    <w:rsid w:val="00783DDB"/>
    <w:rsid w:val="00827610"/>
    <w:rsid w:val="00861793"/>
    <w:rsid w:val="008B52D5"/>
    <w:rsid w:val="009A07C6"/>
    <w:rsid w:val="009D438C"/>
    <w:rsid w:val="00A23921"/>
    <w:rsid w:val="00A77F24"/>
    <w:rsid w:val="00AB3D50"/>
    <w:rsid w:val="00AE111F"/>
    <w:rsid w:val="00AF06A8"/>
    <w:rsid w:val="00B34968"/>
    <w:rsid w:val="00B55A19"/>
    <w:rsid w:val="00B77C5C"/>
    <w:rsid w:val="00BE1919"/>
    <w:rsid w:val="00BE2AD1"/>
    <w:rsid w:val="00C22215"/>
    <w:rsid w:val="00C31C4D"/>
    <w:rsid w:val="00C32D01"/>
    <w:rsid w:val="00C71F97"/>
    <w:rsid w:val="00D52094"/>
    <w:rsid w:val="00D6624D"/>
    <w:rsid w:val="00E27184"/>
    <w:rsid w:val="00ED5361"/>
    <w:rsid w:val="00F20B3C"/>
    <w:rsid w:val="00FE7E1C"/>
    <w:rsid w:val="015E30CD"/>
    <w:rsid w:val="09C87629"/>
    <w:rsid w:val="108E3D23"/>
    <w:rsid w:val="1368E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382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3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oilphadraigcorduff.ie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A4B83-8177-4883-A35A-0F45272F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1143</Characters>
  <Application>Microsoft Office Word</Application>
  <DocSecurity>0</DocSecurity>
  <Lines>36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2023-01-13T11:44:00Z</dcterms:created>
  <dcterms:modified xsi:type="dcterms:W3CDTF">2023-01-13T12:18:00Z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2213bbc34c334630ce2451ba71770fd5b7c67f9a02d143140c5958608367d238</vt:lpwstr>
  </property>
</Properties>
</file>